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DF55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AFDCEEE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FF59873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05E7424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4426C0A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6AA71EA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074339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B37AF10" w14:textId="7777777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9FD678" w14:textId="2CAAB03C" w:rsidR="005325EB" w:rsidRP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Felolvasó lap</w:t>
      </w:r>
    </w:p>
    <w:p w14:paraId="5DF37ED3" w14:textId="77777777" w:rsidR="005325EB" w:rsidRP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1555E8F" w14:textId="77777777" w:rsidR="005325EB" w:rsidRP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3198219" w14:textId="77777777" w:rsidR="005325EB" w:rsidRP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A0AD02" w14:textId="77777777" w:rsidR="005325EB" w:rsidRP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319FAD8" w14:textId="1243B44F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68F6B7" w14:textId="37CDB747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FCEEBD" w14:textId="275FC199" w:rsid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F92C481" w14:textId="77777777" w:rsidR="005325EB" w:rsidRPr="005325EB" w:rsidRDefault="005325EB" w:rsidP="005325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6B9177E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sz w:val="24"/>
          <w:szCs w:val="24"/>
          <w:lang w:eastAsia="hu-HU"/>
        </w:rPr>
        <w:t>1. Ajánlattevő neve, címe:</w:t>
      </w:r>
    </w:p>
    <w:p w14:paraId="15C7339D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13C4A9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ajánlat tárgya:</w:t>
      </w:r>
    </w:p>
    <w:p w14:paraId="0F6C4AD5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7F9323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ajánlati ár:</w:t>
      </w:r>
    </w:p>
    <w:p w14:paraId="613C83AC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945525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sz w:val="24"/>
          <w:szCs w:val="24"/>
          <w:lang w:eastAsia="hu-HU"/>
        </w:rPr>
        <w:t>4. Nyilatkozat az ajánlati kötöttségről, amelynek időtartama 60 nap:</w:t>
      </w:r>
    </w:p>
    <w:p w14:paraId="7A934959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71E486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sz w:val="24"/>
          <w:szCs w:val="24"/>
          <w:lang w:eastAsia="hu-HU"/>
        </w:rPr>
        <w:t>5. Az ajánlattevő elfogadó nyilatkozata az ajánlati felhívás feltételeire:</w:t>
      </w:r>
    </w:p>
    <w:p w14:paraId="4F58D8FF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899345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E36F5F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3456EC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F7532E" w14:textId="77777777" w:rsidR="005325EB" w:rsidRPr="005325EB" w:rsidRDefault="005325EB" w:rsidP="005325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5EB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 és a cégjegyzék szerinti cégjegyzésre jogosult aláírása.</w:t>
      </w:r>
    </w:p>
    <w:p w14:paraId="5B3EF56F" w14:textId="77777777" w:rsidR="005325EB" w:rsidRPr="005325EB" w:rsidRDefault="005325EB" w:rsidP="0053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5A888E" w14:textId="77777777" w:rsidR="005325EB" w:rsidRPr="005325EB" w:rsidRDefault="005325EB" w:rsidP="0053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357246" w14:textId="77777777" w:rsidR="005325EB" w:rsidRPr="005325EB" w:rsidRDefault="005325EB" w:rsidP="0053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F72671" w14:textId="77777777" w:rsidR="005A4F53" w:rsidRDefault="005A4F53"/>
    <w:sectPr w:rsidR="005A4F53" w:rsidSect="00060E4F">
      <w:footerReference w:type="default" r:id="rId4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DB43B" w14:textId="77777777" w:rsidR="001412C0" w:rsidRDefault="005325EB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DA81C3E" w14:textId="77777777" w:rsidR="001412C0" w:rsidRDefault="005325E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C2"/>
    <w:rsid w:val="005325EB"/>
    <w:rsid w:val="005A4F53"/>
    <w:rsid w:val="008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4423"/>
  <w15:chartTrackingRefBased/>
  <w15:docId w15:val="{2052617F-F18B-4B1C-AE99-E8282C9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325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25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277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Szotáné Farkas Ildikó</dc:creator>
  <cp:keywords/>
  <dc:description/>
  <cp:lastModifiedBy>Szotáné Farkas Ildikó</cp:lastModifiedBy>
  <cp:revision>2</cp:revision>
  <dcterms:created xsi:type="dcterms:W3CDTF">2020-12-08T13:25:00Z</dcterms:created>
  <dcterms:modified xsi:type="dcterms:W3CDTF">2020-12-08T13:25:00Z</dcterms:modified>
</cp:coreProperties>
</file>